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Минимальный объем статьи:</w:t>
      </w:r>
      <w:r w:rsidDel="00000000" w:rsidR="00000000" w:rsidRPr="00000000">
        <w:rPr>
          <w:color w:val="404040"/>
          <w:sz w:val="21"/>
          <w:szCs w:val="21"/>
          <w:rtl w:val="0"/>
        </w:rPr>
        <w:t xml:space="preserve"> 3 страницы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Шрифт:</w:t>
      </w:r>
      <w:r w:rsidDel="00000000" w:rsidR="00000000" w:rsidRPr="00000000">
        <w:rPr>
          <w:color w:val="404040"/>
          <w:sz w:val="21"/>
          <w:szCs w:val="21"/>
          <w:rtl w:val="0"/>
        </w:rPr>
        <w:t xml:space="preserve"> Times New Roman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Размер шрифта:</w:t>
      </w:r>
      <w:r w:rsidDel="00000000" w:rsidR="00000000" w:rsidRPr="00000000">
        <w:rPr>
          <w:color w:val="404040"/>
          <w:sz w:val="21"/>
          <w:szCs w:val="21"/>
          <w:rtl w:val="0"/>
        </w:rPr>
        <w:t xml:space="preserve"> 14 пунктов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Междустрочный интервал:</w:t>
      </w:r>
      <w:r w:rsidDel="00000000" w:rsidR="00000000" w:rsidRPr="00000000">
        <w:rPr>
          <w:color w:val="404040"/>
          <w:sz w:val="21"/>
          <w:szCs w:val="21"/>
          <w:rtl w:val="0"/>
        </w:rPr>
        <w:t xml:space="preserve"> 1.5 пункта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Поля:</w:t>
      </w:r>
      <w:r w:rsidDel="00000000" w:rsidR="00000000" w:rsidRPr="00000000">
        <w:rPr>
          <w:color w:val="404040"/>
          <w:sz w:val="21"/>
          <w:szCs w:val="21"/>
          <w:rtl w:val="0"/>
        </w:rPr>
        <w:t xml:space="preserve"> с каждой стороны листа по 2 см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Языки журнала:</w:t>
      </w:r>
      <w:r w:rsidDel="00000000" w:rsidR="00000000" w:rsidRPr="00000000">
        <w:rPr>
          <w:rFonts w:ascii="Tahoma" w:cs="Tahoma" w:eastAsia="Tahoma" w:hAnsi="Tahoma"/>
          <w:color w:val="404040"/>
          <w:sz w:val="21"/>
          <w:szCs w:val="21"/>
          <w:rtl w:val="0"/>
        </w:rPr>
        <w:t xml:space="preserve"> рус, eng, қаз, україн, бел, aze, о'zbek, kyrgyz, հայերեն.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1. Заголовок/название статьи:</w:t>
      </w:r>
      <w:r w:rsidDel="00000000" w:rsidR="00000000" w:rsidRPr="00000000">
        <w:rPr>
          <w:color w:val="404040"/>
          <w:sz w:val="21"/>
          <w:szCs w:val="21"/>
          <w:rtl w:val="0"/>
        </w:rPr>
        <w:t xml:space="preserve"> заглавными, жирными буквами, выравнивание по центру строки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2. ФИО автора:</w:t>
      </w:r>
      <w:r w:rsidDel="00000000" w:rsidR="00000000" w:rsidRPr="00000000">
        <w:rPr>
          <w:color w:val="404040"/>
          <w:sz w:val="21"/>
          <w:szCs w:val="21"/>
          <w:rtl w:val="0"/>
        </w:rPr>
        <w:t xml:space="preserve"> шрифт жирный курсив, выравнивание по правому краю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3. Студент, магистрант или аспирант, вуз, страна, город:</w:t>
      </w:r>
      <w:r w:rsidDel="00000000" w:rsidR="00000000" w:rsidRPr="00000000">
        <w:rPr>
          <w:color w:val="404040"/>
          <w:sz w:val="21"/>
          <w:szCs w:val="21"/>
          <w:rtl w:val="0"/>
        </w:rPr>
        <w:t xml:space="preserve"> шрифт курсив, выравнивание по правому краю (сокращения не допускаются)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i w:val="1"/>
          <w:color w:val="404040"/>
          <w:sz w:val="21"/>
          <w:szCs w:val="21"/>
        </w:rPr>
      </w:pPr>
      <w:r w:rsidDel="00000000" w:rsidR="00000000" w:rsidRPr="00000000">
        <w:rPr>
          <w:i w:val="1"/>
          <w:color w:val="404040"/>
          <w:sz w:val="21"/>
          <w:szCs w:val="21"/>
          <w:rtl w:val="0"/>
        </w:rPr>
        <w:t xml:space="preserve">Если авторов статьи несколько, то информация повторяется для каждого автора.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b w:val="1"/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4. Текст статьи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b w:val="1"/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5. Список литературы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Статья не должна:</w:t>
      </w:r>
      <w:r w:rsidDel="00000000" w:rsidR="00000000" w:rsidRPr="00000000">
        <w:rPr>
          <w:color w:val="404040"/>
          <w:sz w:val="21"/>
          <w:szCs w:val="21"/>
          <w:rtl w:val="0"/>
        </w:rPr>
        <w:t xml:space="preserve"> быть ранее опубликована, а также представлена для рассмотрения и публикации в другом издании.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color w:val="404040"/>
          <w:sz w:val="21"/>
          <w:szCs w:val="21"/>
        </w:rPr>
      </w:pPr>
      <w:r w:rsidDel="00000000" w:rsidR="00000000" w:rsidRPr="00000000">
        <w:rPr>
          <w:b w:val="1"/>
          <w:color w:val="404040"/>
          <w:sz w:val="21"/>
          <w:szCs w:val="21"/>
          <w:rtl w:val="0"/>
        </w:rPr>
        <w:t xml:space="preserve">Запрещается:</w:t>
      </w:r>
      <w:r w:rsidDel="00000000" w:rsidR="00000000" w:rsidRPr="00000000">
        <w:rPr>
          <w:color w:val="404040"/>
          <w:sz w:val="21"/>
          <w:szCs w:val="21"/>
          <w:rtl w:val="0"/>
        </w:rPr>
        <w:t xml:space="preserve"> использовать способы для обхода антиплагиата: слова-формулы, замену русских букв латинскими и т.д.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92.72727272727275" w:lineRule="auto"/>
        <w:rPr>
          <w:color w:val="404040"/>
          <w:sz w:val="21"/>
          <w:szCs w:val="21"/>
        </w:rPr>
      </w:pPr>
      <w:r w:rsidDel="00000000" w:rsidR="00000000" w:rsidRPr="00000000">
        <w:rPr>
          <w:color w:val="404040"/>
          <w:sz w:val="21"/>
          <w:szCs w:val="21"/>
          <w:rtl w:val="0"/>
        </w:rPr>
        <w:t xml:space="preserve">Данные нарушения выявляются с помощью программного обеспечения и статья возвращается на доработку.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