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1. Не менее 3 страниц печатного текста (без учета сведений об авторах и списка литературы).</w:t>
      </w:r>
    </w:p>
    <w:p w:rsidR="00000000" w:rsidDel="00000000" w:rsidP="00000000" w:rsidRDefault="00000000" w:rsidRPr="00000000" w14:paraId="00000002">
      <w:pPr>
        <w:shd w:fill="ffffff" w:val="clear"/>
        <w:spacing w:after="460" w:line="450" w:lineRule="auto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Требование в действительности весьма условное. Статья должна отражать результат проведённого исследования. И иметь объём </w:t>
      </w: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u w:val="single"/>
          <w:rtl w:val="0"/>
        </w:rPr>
        <w:t xml:space="preserve">достаточный</w:t>
      </w: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2. Формат страниц — А4.</w:t>
      </w:r>
    </w:p>
    <w:p w:rsidR="00000000" w:rsidDel="00000000" w:rsidP="00000000" w:rsidRDefault="00000000" w:rsidRPr="00000000" w14:paraId="00000004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3. Поля — 2 см. со всех сторон.</w:t>
      </w:r>
    </w:p>
    <w:p w:rsidR="00000000" w:rsidDel="00000000" w:rsidP="00000000" w:rsidRDefault="00000000" w:rsidRPr="00000000" w14:paraId="00000005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4. Шрифт — TimesNewRoman.</w:t>
      </w:r>
    </w:p>
    <w:p w:rsidR="00000000" w:rsidDel="00000000" w:rsidP="00000000" w:rsidRDefault="00000000" w:rsidRPr="00000000" w14:paraId="00000006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5. Кегль (размер шрифта) — 10.</w:t>
      </w:r>
    </w:p>
    <w:p w:rsidR="00000000" w:rsidDel="00000000" w:rsidP="00000000" w:rsidRDefault="00000000" w:rsidRPr="00000000" w14:paraId="00000007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6. Междустрочный интервал – 1 (в данных об авторе, аннотации, ключевых словах и списки литературы), 1,5 (в тексте статьи).</w:t>
      </w:r>
    </w:p>
    <w:p w:rsidR="00000000" w:rsidDel="00000000" w:rsidP="00000000" w:rsidRDefault="00000000" w:rsidRPr="00000000" w14:paraId="00000008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7. Отступ первой строки — 1,27.</w:t>
      </w:r>
    </w:p>
    <w:p w:rsidR="00000000" w:rsidDel="00000000" w:rsidP="00000000" w:rsidRDefault="00000000" w:rsidRPr="00000000" w14:paraId="00000009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8. Рисунки и таблицы должны быть пронумерованы и озаглавлены.</w:t>
      </w:r>
    </w:p>
    <w:p w:rsidR="00000000" w:rsidDel="00000000" w:rsidP="00000000" w:rsidRDefault="00000000" w:rsidRPr="00000000" w14:paraId="0000000A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Подпись таблицы находится в верхнем правом углу над таблицей.</w:t>
      </w:r>
    </w:p>
    <w:p w:rsidR="00000000" w:rsidDel="00000000" w:rsidP="00000000" w:rsidRDefault="00000000" w:rsidRPr="00000000" w14:paraId="0000000B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Подпись рисунка находится под самим рисунком.</w:t>
      </w:r>
    </w:p>
    <w:p w:rsidR="00000000" w:rsidDel="00000000" w:rsidP="00000000" w:rsidRDefault="00000000" w:rsidRPr="00000000" w14:paraId="0000000C">
      <w:pPr>
        <w:shd w:fill="ffffff" w:val="clear"/>
        <w:spacing w:after="460" w:line="450" w:lineRule="auto"/>
        <w:jc w:val="center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Оформление содержимого.</w:t>
      </w:r>
    </w:p>
    <w:p w:rsidR="00000000" w:rsidDel="00000000" w:rsidP="00000000" w:rsidRDefault="00000000" w:rsidRPr="00000000" w14:paraId="0000000D">
      <w:pPr>
        <w:shd w:fill="ffffff" w:val="clear"/>
        <w:spacing w:after="460" w:line="450" w:lineRule="auto"/>
        <w:jc w:val="center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Название статьи на русском.</w:t>
      </w:r>
    </w:p>
    <w:p w:rsidR="00000000" w:rsidDel="00000000" w:rsidP="00000000" w:rsidRDefault="00000000" w:rsidRPr="00000000" w14:paraId="0000000E">
      <w:pPr>
        <w:shd w:fill="ffffff" w:val="clear"/>
        <w:spacing w:after="460" w:line="450" w:lineRule="auto"/>
        <w:jc w:val="center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( Абзац:выравнивание по центру;Шрифт — жирный, размер шрифта (кегль) – 12)</w:t>
      </w:r>
    </w:p>
    <w:p w:rsidR="00000000" w:rsidDel="00000000" w:rsidP="00000000" w:rsidRDefault="00000000" w:rsidRPr="00000000" w14:paraId="0000000F">
      <w:pPr>
        <w:shd w:fill="ffffff" w:val="clear"/>
        <w:spacing w:after="460" w:line="450" w:lineRule="auto"/>
        <w:jc w:val="center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Название статьи на английском.</w:t>
      </w:r>
    </w:p>
    <w:p w:rsidR="00000000" w:rsidDel="00000000" w:rsidP="00000000" w:rsidRDefault="00000000" w:rsidRPr="00000000" w14:paraId="00000010">
      <w:pPr>
        <w:shd w:fill="ffffff" w:val="clear"/>
        <w:spacing w:after="460" w:line="450" w:lineRule="auto"/>
        <w:jc w:val="center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( Абзац:выравнивание по центру;Шрифт — жирный, размер шрифта (кегль) – 12)</w:t>
      </w:r>
    </w:p>
    <w:p w:rsidR="00000000" w:rsidDel="00000000" w:rsidP="00000000" w:rsidRDefault="00000000" w:rsidRPr="00000000" w14:paraId="00000011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b w:val="1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313131"/>
          <w:sz w:val="24"/>
          <w:szCs w:val="24"/>
          <w:rtl w:val="0"/>
        </w:rPr>
        <w:t xml:space="preserve">ФИО автора.</w:t>
      </w:r>
    </w:p>
    <w:p w:rsidR="00000000" w:rsidDel="00000000" w:rsidP="00000000" w:rsidRDefault="00000000" w:rsidRPr="00000000" w14:paraId="00000012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( Выравнивание по правому краю, курсив, жирный, кегль – 10)</w:t>
      </w:r>
    </w:p>
    <w:p w:rsidR="00000000" w:rsidDel="00000000" w:rsidP="00000000" w:rsidRDefault="00000000" w:rsidRPr="00000000" w14:paraId="00000013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Учёная степень,</w:t>
      </w:r>
    </w:p>
    <w:p w:rsidR="00000000" w:rsidDel="00000000" w:rsidP="00000000" w:rsidRDefault="00000000" w:rsidRPr="00000000" w14:paraId="00000014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Должность, название ВУЗа,</w:t>
      </w:r>
    </w:p>
    <w:p w:rsidR="00000000" w:rsidDel="00000000" w:rsidP="00000000" w:rsidRDefault="00000000" w:rsidRPr="00000000" w14:paraId="00000015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Страна, город.</w:t>
      </w:r>
    </w:p>
    <w:p w:rsidR="00000000" w:rsidDel="00000000" w:rsidP="00000000" w:rsidRDefault="00000000" w:rsidRPr="00000000" w14:paraId="00000016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e-mail для связи</w:t>
      </w:r>
    </w:p>
    <w:p w:rsidR="00000000" w:rsidDel="00000000" w:rsidP="00000000" w:rsidRDefault="00000000" w:rsidRPr="00000000" w14:paraId="00000017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( Выравнивание по правому краю, курсив, кегль — 10)</w:t>
      </w:r>
    </w:p>
    <w:p w:rsidR="00000000" w:rsidDel="00000000" w:rsidP="00000000" w:rsidRDefault="00000000" w:rsidRPr="00000000" w14:paraId="00000018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The name of the author.</w:t>
      </w:r>
    </w:p>
    <w:p w:rsidR="00000000" w:rsidDel="00000000" w:rsidP="00000000" w:rsidRDefault="00000000" w:rsidRPr="00000000" w14:paraId="00000019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( Выравнивание по правому краю, курсив, жирный, кегль – 10)</w:t>
      </w:r>
    </w:p>
    <w:p w:rsidR="00000000" w:rsidDel="00000000" w:rsidP="00000000" w:rsidRDefault="00000000" w:rsidRPr="00000000" w14:paraId="0000001A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Academic degree,</w:t>
      </w:r>
    </w:p>
    <w:p w:rsidR="00000000" w:rsidDel="00000000" w:rsidP="00000000" w:rsidRDefault="00000000" w:rsidRPr="00000000" w14:paraId="0000001B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Official capacity, name of the University,</w:t>
      </w:r>
    </w:p>
    <w:p w:rsidR="00000000" w:rsidDel="00000000" w:rsidP="00000000" w:rsidRDefault="00000000" w:rsidRPr="00000000" w14:paraId="0000001C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Country, city.</w:t>
      </w:r>
    </w:p>
    <w:p w:rsidR="00000000" w:rsidDel="00000000" w:rsidP="00000000" w:rsidRDefault="00000000" w:rsidRPr="00000000" w14:paraId="0000001D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e-mail</w:t>
      </w:r>
    </w:p>
    <w:p w:rsidR="00000000" w:rsidDel="00000000" w:rsidP="00000000" w:rsidRDefault="00000000" w:rsidRPr="00000000" w14:paraId="0000001E">
      <w:pPr>
        <w:shd w:fill="ffffff" w:val="clear"/>
        <w:spacing w:after="460" w:line="450" w:lineRule="auto"/>
        <w:jc w:val="right"/>
        <w:rPr>
          <w:rFonts w:ascii="Montserrat" w:cs="Montserrat" w:eastAsia="Montserrat" w:hAnsi="Montserrat"/>
          <w:i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313131"/>
          <w:sz w:val="24"/>
          <w:szCs w:val="24"/>
          <w:rtl w:val="0"/>
        </w:rPr>
        <w:t xml:space="preserve">( Выравнивание по правому краю, курсив, кегль — 10)</w:t>
      </w:r>
    </w:p>
    <w:p w:rsidR="00000000" w:rsidDel="00000000" w:rsidP="00000000" w:rsidRDefault="00000000" w:rsidRPr="00000000" w14:paraId="0000001F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Название статьи, ФИО автора, учёная степень, должность, название ВУЗа, страна, город, e-mail для связи дублируется на английском языке, по указанному выше образцу.</w:t>
      </w:r>
    </w:p>
    <w:p w:rsidR="00000000" w:rsidDel="00000000" w:rsidP="00000000" w:rsidRDefault="00000000" w:rsidRPr="00000000" w14:paraId="00000020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(В случае наличия нескольких авторов информация указывается для каждого из них.)</w:t>
      </w:r>
    </w:p>
    <w:p w:rsidR="00000000" w:rsidDel="00000000" w:rsidP="00000000" w:rsidRDefault="00000000" w:rsidRPr="00000000" w14:paraId="00000021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Аннотация.</w:t>
      </w:r>
    </w:p>
    <w:p w:rsidR="00000000" w:rsidDel="00000000" w:rsidP="00000000" w:rsidRDefault="00000000" w:rsidRPr="00000000" w14:paraId="00000022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Ffff ffff ffff, fffff fff. Ffffff ffff ff ffff f fffff fff ffffff? Ffffff. (100 – 200 слов)</w:t>
      </w:r>
    </w:p>
    <w:p w:rsidR="00000000" w:rsidDel="00000000" w:rsidP="00000000" w:rsidRDefault="00000000" w:rsidRPr="00000000" w14:paraId="00000023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Annotation.</w:t>
      </w:r>
    </w:p>
    <w:p w:rsidR="00000000" w:rsidDel="00000000" w:rsidP="00000000" w:rsidRDefault="00000000" w:rsidRPr="00000000" w14:paraId="00000024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Ffff ffff ffff, fffff fff. Ffffff ffff ff ffff f fffff fff ffffff? Ffffff.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Аннотация дублируется на английском языке.</w:t>
      </w:r>
    </w:p>
    <w:p w:rsidR="00000000" w:rsidDel="00000000" w:rsidP="00000000" w:rsidRDefault="00000000" w:rsidRPr="00000000" w14:paraId="00000026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(Выравнивание по левому краю, кегль – 10,</w:t>
      </w: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 полужирный для надписи «Аннотация.»)</w:t>
      </w:r>
    </w:p>
    <w:p w:rsidR="00000000" w:rsidDel="00000000" w:rsidP="00000000" w:rsidRDefault="00000000" w:rsidRPr="00000000" w14:paraId="00000027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Ключевые слова:</w:t>
      </w: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 fffff, ffffffffff, fff, ffffff ff ffff.</w:t>
      </w:r>
    </w:p>
    <w:p w:rsidR="00000000" w:rsidDel="00000000" w:rsidP="00000000" w:rsidRDefault="00000000" w:rsidRPr="00000000" w14:paraId="00000028">
      <w:pPr>
        <w:shd w:fill="ffffff" w:val="clear"/>
        <w:spacing w:after="460" w:line="450" w:lineRule="auto"/>
        <w:jc w:val="both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Keywords:</w:t>
      </w: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 fffff, ffffffffff, fff, ffffff ff ffff.</w:t>
      </w:r>
    </w:p>
    <w:p w:rsidR="00000000" w:rsidDel="00000000" w:rsidP="00000000" w:rsidRDefault="00000000" w:rsidRPr="00000000" w14:paraId="00000029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Ключевые слова дублируются на английском языке, по указанному выше образцу.</w:t>
      </w:r>
    </w:p>
    <w:p w:rsidR="00000000" w:rsidDel="00000000" w:rsidP="00000000" w:rsidRDefault="00000000" w:rsidRPr="00000000" w14:paraId="0000002A">
      <w:pPr>
        <w:shd w:fill="ffffff" w:val="clear"/>
        <w:spacing w:after="460" w:line="450" w:lineRule="auto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(Выравнивание по левому краю, кегль – 10,</w:t>
      </w: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полужирный для надписи «Ключевые слова:»)</w:t>
      </w:r>
    </w:p>
    <w:p w:rsidR="00000000" w:rsidDel="00000000" w:rsidP="00000000" w:rsidRDefault="00000000" w:rsidRPr="00000000" w14:paraId="0000002B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Через строчку после ключевых слов размещается сам текст работы.</w:t>
      </w:r>
    </w:p>
    <w:p w:rsidR="00000000" w:rsidDel="00000000" w:rsidP="00000000" w:rsidRDefault="00000000" w:rsidRPr="00000000" w14:paraId="0000002C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Список используемой литературы:</w:t>
      </w:r>
    </w:p>
    <w:p w:rsidR="00000000" w:rsidDel="00000000" w:rsidP="00000000" w:rsidRDefault="00000000" w:rsidRPr="00000000" w14:paraId="0000002D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1.Петров П.П. Петровы в мировой истории // О фамилиях. – 2015. — № 23. – С. 1-99.</w:t>
      </w:r>
    </w:p>
    <w:p w:rsidR="00000000" w:rsidDel="00000000" w:rsidP="00000000" w:rsidRDefault="00000000" w:rsidRPr="00000000" w14:paraId="0000002E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2.Алёхина З.З. Мировая история в Петровых : учеб.для вузов – М.:КрасныйНоябрь, 2014. – С.299-300.</w:t>
      </w:r>
    </w:p>
    <w:p w:rsidR="00000000" w:rsidDel="00000000" w:rsidP="00000000" w:rsidRDefault="00000000" w:rsidRPr="00000000" w14:paraId="0000002F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3.Валерин Э.Э. Шутки в библиографических списках:дис. канд. смешн. наук – М., 2016. – С.33.</w:t>
      </w:r>
    </w:p>
    <w:p w:rsidR="00000000" w:rsidDel="00000000" w:rsidP="00000000" w:rsidRDefault="00000000" w:rsidRPr="00000000" w14:paraId="00000030">
      <w:pPr>
        <w:shd w:fill="ffffff" w:val="clear"/>
        <w:spacing w:after="460" w:line="450" w:lineRule="auto"/>
        <w:rPr>
          <w:rFonts w:ascii="Montserrat" w:cs="Montserrat" w:eastAsia="Montserrat" w:hAnsi="Montserrat"/>
          <w:b w:val="1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(Выравнивание по левому краю, кегль – 10 для основного текста. </w:t>
      </w:r>
      <w:r w:rsidDel="00000000" w:rsidR="00000000" w:rsidRPr="00000000">
        <w:rPr>
          <w:rFonts w:ascii="Montserrat" w:cs="Montserrat" w:eastAsia="Montserrat" w:hAnsi="Montserrat"/>
          <w:b w:val="1"/>
          <w:color w:val="313131"/>
          <w:sz w:val="24"/>
          <w:szCs w:val="24"/>
          <w:rtl w:val="0"/>
        </w:rPr>
        <w:t xml:space="preserve">Выравнивание по центру, кегль -10, полужирный для надписи «Список используемой литературы»)</w:t>
      </w:r>
    </w:p>
    <w:p w:rsidR="00000000" w:rsidDel="00000000" w:rsidP="00000000" w:rsidRDefault="00000000" w:rsidRPr="00000000" w14:paraId="00000031">
      <w:pPr>
        <w:shd w:fill="ffffff" w:val="clear"/>
        <w:spacing w:after="460" w:line="450" w:lineRule="auto"/>
        <w:rPr>
          <w:rFonts w:ascii="Montserrat" w:cs="Montserrat" w:eastAsia="Montserrat" w:hAnsi="Montserrat"/>
          <w:color w:val="31313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Оформление научных статей достаточно важная часть Вашей работы. Расценивайте это как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313131"/>
          <w:sz w:val="24"/>
          <w:szCs w:val="24"/>
          <w:rtl w:val="0"/>
        </w:rPr>
        <w:t xml:space="preserve">необходимое зло</w:t>
      </w:r>
      <w:r w:rsidDel="00000000" w:rsidR="00000000" w:rsidRPr="00000000">
        <w:rPr>
          <w:rFonts w:ascii="Montserrat" w:cs="Montserrat" w:eastAsia="Montserrat" w:hAnsi="Montserrat"/>
          <w:color w:val="31313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color w:val="44444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